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73" w:rsidRDefault="003A3573" w:rsidP="00105FE5">
      <w:pPr>
        <w:pStyle w:val="Textoindependiente"/>
        <w:rPr>
          <w:rFonts w:asciiTheme="majorHAnsi" w:hAnsiTheme="majorHAnsi" w:cs="Tunga"/>
          <w:b/>
        </w:rPr>
      </w:pPr>
    </w:p>
    <w:p w:rsidR="003A3573" w:rsidRDefault="003A3573" w:rsidP="00105FE5">
      <w:pPr>
        <w:pStyle w:val="Textoindependiente"/>
        <w:rPr>
          <w:rFonts w:asciiTheme="majorHAnsi" w:hAnsiTheme="majorHAnsi" w:cs="Tunga"/>
          <w:b/>
        </w:rPr>
      </w:pPr>
    </w:p>
    <w:p w:rsidR="00105FE5" w:rsidRPr="00545D45" w:rsidRDefault="00105FE5" w:rsidP="00105FE5">
      <w:pPr>
        <w:pStyle w:val="Textoindependiente"/>
        <w:rPr>
          <w:rFonts w:asciiTheme="majorHAnsi" w:hAnsiTheme="majorHAnsi" w:cs="Tunga"/>
          <w:b/>
          <w:caps/>
        </w:rPr>
      </w:pPr>
      <w:r w:rsidRPr="00105FE5">
        <w:rPr>
          <w:rFonts w:asciiTheme="majorHAnsi" w:hAnsiTheme="majorHAnsi" w:cs="Tunga"/>
          <w:b/>
        </w:rPr>
        <w:t>COLEGIO NACIONAL DE BUENOS AIRES</w:t>
      </w:r>
      <w:r w:rsidR="00175510">
        <w:rPr>
          <w:rFonts w:asciiTheme="majorHAnsi" w:hAnsiTheme="majorHAnsi" w:cs="Tunga"/>
        </w:rPr>
        <w:t xml:space="preserve">      </w:t>
      </w:r>
      <w:r w:rsidR="001B42DA">
        <w:rPr>
          <w:rFonts w:asciiTheme="majorHAnsi" w:hAnsiTheme="majorHAnsi" w:cs="Tunga"/>
        </w:rPr>
        <w:t xml:space="preserve">  </w:t>
      </w:r>
      <w:r w:rsidR="00545D45" w:rsidRPr="00545D45">
        <w:rPr>
          <w:rFonts w:asciiTheme="majorHAnsi" w:hAnsiTheme="majorHAnsi" w:cs="Tunga"/>
          <w:b/>
        </w:rPr>
        <w:t xml:space="preserve">ROBERTO RODRIGUEZ </w:t>
      </w:r>
    </w:p>
    <w:p w:rsidR="00105FE5" w:rsidRDefault="00105FE5" w:rsidP="00105FE5">
      <w:pPr>
        <w:pStyle w:val="Textoindependiente"/>
        <w:rPr>
          <w:rFonts w:asciiTheme="majorHAnsi" w:hAnsiTheme="majorHAnsi" w:cs="Tunga"/>
          <w:b/>
          <w:caps/>
        </w:rPr>
      </w:pPr>
      <w:r>
        <w:rPr>
          <w:rFonts w:asciiTheme="majorHAnsi" w:hAnsiTheme="majorHAnsi" w:cs="Tunga"/>
          <w:b/>
          <w:caps/>
        </w:rPr>
        <w:t xml:space="preserve">BOLIVAR  263                                            </w:t>
      </w:r>
      <w:r w:rsidR="00123573">
        <w:rPr>
          <w:rFonts w:asciiTheme="majorHAnsi" w:hAnsiTheme="majorHAnsi" w:cs="Tunga"/>
          <w:b/>
          <w:caps/>
        </w:rPr>
        <w:t xml:space="preserve">             </w:t>
      </w:r>
      <w:r w:rsidR="001B42DA">
        <w:rPr>
          <w:rFonts w:asciiTheme="majorHAnsi" w:hAnsiTheme="majorHAnsi" w:cs="Tunga"/>
          <w:b/>
          <w:caps/>
        </w:rPr>
        <w:t xml:space="preserve">  </w:t>
      </w:r>
      <w:r w:rsidR="00545D45">
        <w:rPr>
          <w:rFonts w:asciiTheme="majorHAnsi" w:hAnsiTheme="majorHAnsi" w:cs="Tunga"/>
          <w:b/>
          <w:caps/>
        </w:rPr>
        <w:t xml:space="preserve">VITO DUMAS 345 </w:t>
      </w:r>
    </w:p>
    <w:p w:rsidR="00105FE5" w:rsidRDefault="00105FE5" w:rsidP="00105FE5">
      <w:pPr>
        <w:pStyle w:val="Textoindependiente"/>
        <w:rPr>
          <w:rFonts w:asciiTheme="majorHAnsi" w:hAnsiTheme="majorHAnsi" w:cs="Tunga"/>
          <w:b/>
          <w:caps/>
        </w:rPr>
      </w:pPr>
      <w:r>
        <w:rPr>
          <w:rFonts w:asciiTheme="majorHAnsi" w:hAnsiTheme="majorHAnsi" w:cs="Tunga"/>
          <w:b/>
          <w:caps/>
        </w:rPr>
        <w:t xml:space="preserve">  1066              C.A.B.A                                               </w:t>
      </w:r>
      <w:r w:rsidR="00123573">
        <w:rPr>
          <w:rFonts w:asciiTheme="majorHAnsi" w:hAnsiTheme="majorHAnsi" w:cs="Tunga"/>
          <w:b/>
          <w:caps/>
        </w:rPr>
        <w:t>1</w:t>
      </w:r>
      <w:r w:rsidR="00545D45">
        <w:rPr>
          <w:rFonts w:asciiTheme="majorHAnsi" w:hAnsiTheme="majorHAnsi" w:cs="Tunga"/>
          <w:b/>
          <w:caps/>
        </w:rPr>
        <w:t>64</w:t>
      </w:r>
      <w:r w:rsidR="002B012F">
        <w:rPr>
          <w:rFonts w:asciiTheme="majorHAnsi" w:hAnsiTheme="majorHAnsi" w:cs="Tunga"/>
          <w:b/>
          <w:caps/>
        </w:rPr>
        <w:t xml:space="preserve">4 </w:t>
      </w:r>
      <w:r w:rsidR="00545D45">
        <w:rPr>
          <w:rFonts w:asciiTheme="majorHAnsi" w:hAnsiTheme="majorHAnsi" w:cs="Tunga"/>
          <w:b/>
          <w:caps/>
        </w:rPr>
        <w:t xml:space="preserve">  VICTORIA -</w:t>
      </w:r>
      <w:r w:rsidR="002B012F">
        <w:rPr>
          <w:rFonts w:asciiTheme="majorHAnsi" w:hAnsiTheme="majorHAnsi" w:cs="Tunga"/>
          <w:b/>
          <w:caps/>
        </w:rPr>
        <w:t xml:space="preserve"> buenos aires</w:t>
      </w:r>
    </w:p>
    <w:p w:rsidR="00105FE5" w:rsidRDefault="00105FE5" w:rsidP="00105FE5">
      <w:pPr>
        <w:pStyle w:val="Textoindependiente"/>
        <w:rPr>
          <w:rFonts w:asciiTheme="majorHAnsi" w:hAnsiTheme="majorHAnsi" w:cs="Tunga"/>
          <w:b/>
          <w:caps/>
        </w:rPr>
      </w:pPr>
    </w:p>
    <w:p w:rsidR="00105FE5" w:rsidRDefault="00105FE5" w:rsidP="00105FE5">
      <w:pPr>
        <w:pStyle w:val="Textoindependiente"/>
        <w:rPr>
          <w:rFonts w:asciiTheme="majorHAnsi" w:hAnsiTheme="majorHAnsi" w:cs="Tunga"/>
          <w:b/>
          <w:caps/>
        </w:rPr>
      </w:pPr>
    </w:p>
    <w:p w:rsidR="00105FE5" w:rsidRDefault="00105FE5" w:rsidP="00105FE5">
      <w:pPr>
        <w:pStyle w:val="Textoindependiente"/>
        <w:rPr>
          <w:rFonts w:asciiTheme="majorHAnsi" w:hAnsiTheme="majorHAnsi" w:cs="Tunga"/>
          <w:b/>
          <w:caps/>
        </w:rPr>
      </w:pPr>
    </w:p>
    <w:p w:rsidR="003A3573" w:rsidRDefault="003A3573" w:rsidP="00105FE5">
      <w:pPr>
        <w:pStyle w:val="Textoindependiente"/>
        <w:rPr>
          <w:rFonts w:asciiTheme="majorHAnsi" w:hAnsiTheme="majorHAnsi" w:cs="Tunga"/>
          <w:b/>
        </w:rPr>
      </w:pPr>
    </w:p>
    <w:p w:rsidR="003A3573" w:rsidRDefault="003A3573" w:rsidP="00105FE5">
      <w:pPr>
        <w:pStyle w:val="Textoindependiente"/>
        <w:rPr>
          <w:rFonts w:asciiTheme="majorHAnsi" w:hAnsiTheme="majorHAnsi" w:cs="Tunga"/>
          <w:b/>
        </w:rPr>
      </w:pPr>
    </w:p>
    <w:p w:rsidR="003A3573" w:rsidRDefault="003A3573" w:rsidP="00105FE5">
      <w:pPr>
        <w:pStyle w:val="Textoindependiente"/>
        <w:rPr>
          <w:rFonts w:asciiTheme="majorHAnsi" w:hAnsiTheme="majorHAnsi" w:cs="Tunga"/>
          <w:b/>
        </w:rPr>
      </w:pPr>
    </w:p>
    <w:p w:rsidR="003A3573" w:rsidRDefault="003A3573" w:rsidP="00105FE5">
      <w:pPr>
        <w:pStyle w:val="Textoindependiente"/>
        <w:rPr>
          <w:rFonts w:asciiTheme="majorHAnsi" w:hAnsiTheme="majorHAnsi" w:cs="Tunga"/>
          <w:b/>
        </w:rPr>
      </w:pPr>
    </w:p>
    <w:p w:rsidR="003A3573" w:rsidRDefault="003A3573" w:rsidP="00105FE5">
      <w:pPr>
        <w:pStyle w:val="Textoindependiente"/>
        <w:rPr>
          <w:rFonts w:asciiTheme="majorHAnsi" w:hAnsiTheme="majorHAnsi" w:cs="Tunga"/>
          <w:b/>
        </w:rPr>
      </w:pPr>
    </w:p>
    <w:p w:rsidR="003A3573" w:rsidRDefault="003A3573" w:rsidP="00105FE5">
      <w:pPr>
        <w:pStyle w:val="Textoindependiente"/>
        <w:rPr>
          <w:rFonts w:asciiTheme="majorHAnsi" w:hAnsiTheme="majorHAnsi" w:cs="Tunga"/>
          <w:b/>
        </w:rPr>
      </w:pPr>
    </w:p>
    <w:p w:rsidR="00105FE5" w:rsidRDefault="00105FE5" w:rsidP="00105FE5">
      <w:pPr>
        <w:pStyle w:val="Textoindependiente"/>
        <w:rPr>
          <w:rFonts w:asciiTheme="majorHAnsi" w:hAnsiTheme="majorHAnsi" w:cs="Tunga"/>
          <w:b/>
          <w:caps/>
        </w:rPr>
      </w:pPr>
      <w:r w:rsidRPr="00105FE5">
        <w:rPr>
          <w:rFonts w:asciiTheme="majorHAnsi" w:hAnsiTheme="majorHAnsi" w:cs="Tunga"/>
          <w:b/>
        </w:rPr>
        <w:t>COLEGIO NACIONAL DE BUENOS AIRES</w:t>
      </w:r>
      <w:r>
        <w:rPr>
          <w:rFonts w:asciiTheme="majorHAnsi" w:hAnsiTheme="majorHAnsi" w:cs="Tunga"/>
        </w:rPr>
        <w:t xml:space="preserve">      </w:t>
      </w:r>
      <w:r w:rsidR="001B42DA">
        <w:rPr>
          <w:rFonts w:asciiTheme="majorHAnsi" w:hAnsiTheme="majorHAnsi" w:cs="Tunga"/>
        </w:rPr>
        <w:t xml:space="preserve"> </w:t>
      </w:r>
      <w:r w:rsidR="00123573" w:rsidRPr="00123573">
        <w:rPr>
          <w:rFonts w:asciiTheme="majorHAnsi" w:hAnsiTheme="majorHAnsi" w:cs="Tunga"/>
          <w:b/>
        </w:rPr>
        <w:t xml:space="preserve"> </w:t>
      </w:r>
      <w:r w:rsidR="00545D45">
        <w:rPr>
          <w:rFonts w:asciiTheme="majorHAnsi" w:hAnsiTheme="majorHAnsi" w:cs="Tunga"/>
          <w:b/>
        </w:rPr>
        <w:t xml:space="preserve">ROBERTO RODRGIEZ </w:t>
      </w:r>
    </w:p>
    <w:p w:rsidR="00105FE5" w:rsidRDefault="00105FE5" w:rsidP="00105FE5">
      <w:pPr>
        <w:pStyle w:val="Textoindependiente"/>
        <w:rPr>
          <w:rFonts w:asciiTheme="majorHAnsi" w:hAnsiTheme="majorHAnsi" w:cs="Tunga"/>
          <w:b/>
          <w:caps/>
        </w:rPr>
      </w:pPr>
      <w:r>
        <w:rPr>
          <w:rFonts w:asciiTheme="majorHAnsi" w:hAnsiTheme="majorHAnsi" w:cs="Tunga"/>
          <w:b/>
          <w:caps/>
        </w:rPr>
        <w:t xml:space="preserve">BOLIVAR  264                              </w:t>
      </w:r>
      <w:r w:rsidR="00123573">
        <w:rPr>
          <w:rFonts w:asciiTheme="majorHAnsi" w:hAnsiTheme="majorHAnsi" w:cs="Tunga"/>
          <w:b/>
          <w:caps/>
        </w:rPr>
        <w:t xml:space="preserve">                            </w:t>
      </w:r>
      <w:r w:rsidR="001B42DA">
        <w:rPr>
          <w:rFonts w:asciiTheme="majorHAnsi" w:hAnsiTheme="majorHAnsi" w:cs="Tunga"/>
          <w:b/>
          <w:caps/>
        </w:rPr>
        <w:t xml:space="preserve"> </w:t>
      </w:r>
      <w:r w:rsidR="00545D45">
        <w:rPr>
          <w:rFonts w:asciiTheme="majorHAnsi" w:hAnsiTheme="majorHAnsi" w:cs="Tunga"/>
          <w:b/>
          <w:caps/>
        </w:rPr>
        <w:t xml:space="preserve">VITO DUMAS 345 </w:t>
      </w:r>
    </w:p>
    <w:p w:rsidR="00105FE5" w:rsidRPr="007B5DF4" w:rsidRDefault="00105FE5" w:rsidP="00105FE5">
      <w:pPr>
        <w:pStyle w:val="Textoindependiente"/>
        <w:rPr>
          <w:rFonts w:asciiTheme="majorHAnsi" w:hAnsiTheme="majorHAnsi" w:cs="Tunga"/>
          <w:b/>
          <w:caps/>
          <w:color w:val="000000"/>
          <w:lang w:val="es-MX" w:eastAsia="es-ES"/>
        </w:rPr>
      </w:pPr>
      <w:r>
        <w:rPr>
          <w:rFonts w:asciiTheme="majorHAnsi" w:hAnsiTheme="majorHAnsi" w:cs="Tunga"/>
          <w:b/>
          <w:caps/>
        </w:rPr>
        <w:t xml:space="preserve">                     C.A.B.A                                                   </w:t>
      </w:r>
      <w:r w:rsidR="00175510">
        <w:rPr>
          <w:rFonts w:asciiTheme="majorHAnsi" w:hAnsiTheme="majorHAnsi" w:cs="Tunga"/>
          <w:b/>
          <w:caps/>
        </w:rPr>
        <w:t xml:space="preserve"> </w:t>
      </w:r>
      <w:r>
        <w:rPr>
          <w:rFonts w:asciiTheme="majorHAnsi" w:hAnsiTheme="majorHAnsi" w:cs="Tunga"/>
          <w:b/>
          <w:caps/>
        </w:rPr>
        <w:t xml:space="preserve"> </w:t>
      </w:r>
      <w:r w:rsidR="00236FB8">
        <w:rPr>
          <w:rFonts w:asciiTheme="majorHAnsi" w:hAnsiTheme="majorHAnsi" w:cs="Tunga"/>
          <w:b/>
          <w:caps/>
        </w:rPr>
        <w:t>1</w:t>
      </w:r>
      <w:r w:rsidR="00545D45">
        <w:rPr>
          <w:rFonts w:asciiTheme="majorHAnsi" w:hAnsiTheme="majorHAnsi" w:cs="Tunga"/>
          <w:b/>
          <w:caps/>
        </w:rPr>
        <w:t>64</w:t>
      </w:r>
      <w:r w:rsidR="002B012F">
        <w:rPr>
          <w:rFonts w:asciiTheme="majorHAnsi" w:hAnsiTheme="majorHAnsi" w:cs="Tunga"/>
          <w:b/>
          <w:caps/>
        </w:rPr>
        <w:t>4</w:t>
      </w:r>
      <w:r>
        <w:rPr>
          <w:rFonts w:asciiTheme="majorHAnsi" w:hAnsiTheme="majorHAnsi" w:cs="Tunga"/>
          <w:b/>
          <w:caps/>
        </w:rPr>
        <w:t xml:space="preserve">  </w:t>
      </w:r>
      <w:r w:rsidR="00545D45">
        <w:rPr>
          <w:rFonts w:asciiTheme="majorHAnsi" w:hAnsiTheme="majorHAnsi" w:cs="Tunga"/>
          <w:b/>
          <w:caps/>
        </w:rPr>
        <w:t xml:space="preserve"> VICTORIA  -</w:t>
      </w:r>
      <w:r w:rsidR="002B012F">
        <w:rPr>
          <w:rFonts w:asciiTheme="majorHAnsi" w:hAnsiTheme="majorHAnsi" w:cs="Tunga"/>
          <w:b/>
          <w:caps/>
        </w:rPr>
        <w:t xml:space="preserve"> buenos aires</w:t>
      </w:r>
      <w:r w:rsidR="00123573">
        <w:rPr>
          <w:rFonts w:asciiTheme="majorHAnsi" w:hAnsiTheme="majorHAnsi" w:cs="Tunga"/>
          <w:b/>
          <w:caps/>
        </w:rPr>
        <w:t xml:space="preserve"> </w:t>
      </w:r>
    </w:p>
    <w:p w:rsidR="00B75D3F" w:rsidRPr="002B012F" w:rsidRDefault="00B75D3F" w:rsidP="006161CB">
      <w:pPr>
        <w:spacing w:after="0" w:line="240" w:lineRule="auto"/>
        <w:jc w:val="right"/>
        <w:rPr>
          <w:rFonts w:asciiTheme="majorHAnsi" w:hAnsiTheme="majorHAnsi" w:cs="Tunga"/>
          <w:sz w:val="20"/>
          <w:szCs w:val="20"/>
          <w:lang w:val="es-MX"/>
        </w:rPr>
      </w:pPr>
    </w:p>
    <w:p w:rsidR="00E546E2" w:rsidRDefault="00E546E2" w:rsidP="00123573">
      <w:pPr>
        <w:spacing w:after="0" w:line="240" w:lineRule="auto"/>
        <w:jc w:val="both"/>
        <w:rPr>
          <w:rFonts w:asciiTheme="majorHAnsi" w:hAnsiTheme="majorHAnsi" w:cs="Tunga"/>
          <w:sz w:val="24"/>
          <w:szCs w:val="24"/>
        </w:rPr>
      </w:pPr>
    </w:p>
    <w:p w:rsidR="00B75D3F" w:rsidRDefault="00105FE5" w:rsidP="00856F6E">
      <w:pPr>
        <w:spacing w:before="100" w:beforeAutospacing="1" w:after="0" w:line="360" w:lineRule="auto"/>
        <w:ind w:firstLine="708"/>
        <w:jc w:val="both"/>
        <w:rPr>
          <w:rFonts w:asciiTheme="majorHAnsi" w:hAnsiTheme="majorHAnsi" w:cs="Tunga"/>
          <w:sz w:val="24"/>
          <w:szCs w:val="24"/>
        </w:rPr>
      </w:pPr>
      <w:r w:rsidRPr="00E546E2">
        <w:rPr>
          <w:rFonts w:asciiTheme="majorHAnsi" w:hAnsiTheme="majorHAnsi" w:cs="Tunga"/>
          <w:sz w:val="24"/>
          <w:szCs w:val="24"/>
        </w:rPr>
        <w:t xml:space="preserve">En calidad de Rector del Colegio Nacional de Buenos Aires, por instrucciones requeridas por la </w:t>
      </w:r>
      <w:r w:rsidR="006161CB" w:rsidRPr="00E546E2">
        <w:rPr>
          <w:rFonts w:asciiTheme="majorHAnsi" w:hAnsiTheme="majorHAnsi" w:cs="Tunga"/>
          <w:sz w:val="24"/>
          <w:szCs w:val="24"/>
        </w:rPr>
        <w:t xml:space="preserve">Instructora Sumariante designada </w:t>
      </w:r>
      <w:r w:rsidR="005755AA" w:rsidRPr="00E546E2">
        <w:rPr>
          <w:rFonts w:asciiTheme="majorHAnsi" w:hAnsiTheme="majorHAnsi" w:cs="Tunga"/>
          <w:sz w:val="24"/>
          <w:szCs w:val="24"/>
        </w:rPr>
        <w:t xml:space="preserve">por la Resolución Nº </w:t>
      </w:r>
      <w:r w:rsidR="00DE0DEF" w:rsidRPr="00E546E2">
        <w:rPr>
          <w:rFonts w:asciiTheme="majorHAnsi" w:hAnsiTheme="majorHAnsi" w:cs="Tunga"/>
          <w:sz w:val="24"/>
          <w:szCs w:val="24"/>
        </w:rPr>
        <w:t>455/17</w:t>
      </w:r>
      <w:r w:rsidRPr="00E546E2">
        <w:rPr>
          <w:rFonts w:asciiTheme="majorHAnsi" w:hAnsiTheme="majorHAnsi" w:cs="Tunga"/>
          <w:sz w:val="24"/>
          <w:szCs w:val="24"/>
        </w:rPr>
        <w:t xml:space="preserve">, </w:t>
      </w:r>
      <w:r w:rsidR="006161CB" w:rsidRPr="00E546E2">
        <w:rPr>
          <w:rFonts w:asciiTheme="majorHAnsi" w:hAnsiTheme="majorHAnsi" w:cs="Tunga"/>
          <w:sz w:val="24"/>
          <w:szCs w:val="24"/>
        </w:rPr>
        <w:t>en los autos caratulados</w:t>
      </w:r>
      <w:r w:rsidR="006161CB" w:rsidRPr="00E546E2">
        <w:rPr>
          <w:rFonts w:asciiTheme="majorHAnsi" w:hAnsiTheme="majorHAnsi" w:cs="Tunga"/>
          <w:b/>
          <w:sz w:val="24"/>
          <w:szCs w:val="24"/>
        </w:rPr>
        <w:t>:</w:t>
      </w:r>
      <w:r w:rsidR="00DE0DEF" w:rsidRPr="00E546E2">
        <w:rPr>
          <w:rFonts w:asciiTheme="majorHAnsi" w:hAnsiTheme="majorHAnsi" w:cs="Tunga"/>
          <w:b/>
          <w:sz w:val="24"/>
          <w:szCs w:val="24"/>
        </w:rPr>
        <w:t xml:space="preserve"> </w:t>
      </w:r>
      <w:r w:rsidR="00DE0DEF" w:rsidRPr="00E546E2">
        <w:rPr>
          <w:rFonts w:asciiTheme="majorHAnsi" w:hAnsiTheme="majorHAnsi" w:cs="Tunga"/>
          <w:sz w:val="24"/>
          <w:szCs w:val="24"/>
        </w:rPr>
        <w:t>“</w:t>
      </w:r>
      <w:r w:rsidR="00DE0DEF" w:rsidRPr="00E546E2">
        <w:rPr>
          <w:rFonts w:asciiTheme="majorHAnsi" w:hAnsiTheme="majorHAnsi" w:cs="Tunga"/>
          <w:b/>
          <w:sz w:val="24"/>
          <w:szCs w:val="24"/>
        </w:rPr>
        <w:t xml:space="preserve">SUMARIO ADMINISTRATIVO s/LOS HECHOS QUE SUCEDIERON EN TORNO A LA PRESENTACION DE LA NOTA FECHADA EL DIA 7 DE ABRIL DE 2017 EFECTUADA POR LA MESA DIRECTIVA DEL CENBA”, </w:t>
      </w:r>
      <w:r w:rsidRPr="00E546E2">
        <w:rPr>
          <w:rFonts w:asciiTheme="majorHAnsi" w:hAnsiTheme="majorHAnsi" w:cs="Tunga"/>
          <w:sz w:val="24"/>
          <w:szCs w:val="24"/>
        </w:rPr>
        <w:t xml:space="preserve">me dirijo a Ud. </w:t>
      </w:r>
      <w:r w:rsidR="006161CB" w:rsidRPr="00E546E2">
        <w:rPr>
          <w:rFonts w:asciiTheme="majorHAnsi" w:hAnsiTheme="majorHAnsi" w:cs="Tunga"/>
          <w:sz w:val="24"/>
          <w:szCs w:val="24"/>
        </w:rPr>
        <w:t xml:space="preserve">a efectos de notificarle </w:t>
      </w:r>
      <w:r w:rsidR="00E546E2" w:rsidRPr="00E546E2">
        <w:rPr>
          <w:rFonts w:asciiTheme="majorHAnsi" w:hAnsiTheme="majorHAnsi" w:cs="Tunga"/>
          <w:sz w:val="24"/>
          <w:szCs w:val="24"/>
        </w:rPr>
        <w:t xml:space="preserve">que </w:t>
      </w:r>
      <w:r w:rsidR="00856F6E">
        <w:rPr>
          <w:rFonts w:asciiTheme="majorHAnsi" w:hAnsiTheme="majorHAnsi" w:cs="Tunga"/>
          <w:sz w:val="24"/>
          <w:szCs w:val="24"/>
        </w:rPr>
        <w:t xml:space="preserve">la Instrucción </w:t>
      </w:r>
      <w:r w:rsidR="00E546E2" w:rsidRPr="00E546E2">
        <w:rPr>
          <w:rFonts w:asciiTheme="majorHAnsi" w:hAnsiTheme="majorHAnsi" w:cs="Tunga"/>
          <w:sz w:val="24"/>
          <w:szCs w:val="24"/>
        </w:rPr>
        <w:t>ha dispuesto lo siguiente:</w:t>
      </w:r>
      <w:r w:rsidR="00E546E2">
        <w:rPr>
          <w:rFonts w:asciiTheme="majorHAnsi" w:hAnsiTheme="majorHAnsi" w:cs="Tunga"/>
          <w:sz w:val="24"/>
          <w:szCs w:val="24"/>
        </w:rPr>
        <w:t xml:space="preserve"> “Buenos Aires, </w:t>
      </w:r>
      <w:r w:rsidR="00856F6E">
        <w:rPr>
          <w:rFonts w:asciiTheme="majorHAnsi" w:hAnsiTheme="majorHAnsi" w:cs="Tunga"/>
          <w:sz w:val="24"/>
          <w:szCs w:val="24"/>
        </w:rPr>
        <w:t>7 de febrero de</w:t>
      </w:r>
      <w:r w:rsidR="00E546E2">
        <w:rPr>
          <w:rFonts w:asciiTheme="majorHAnsi" w:hAnsiTheme="majorHAnsi" w:cs="Tunga"/>
          <w:sz w:val="24"/>
          <w:szCs w:val="24"/>
        </w:rPr>
        <w:t xml:space="preserve"> 201</w:t>
      </w:r>
      <w:r w:rsidR="00856F6E">
        <w:rPr>
          <w:rFonts w:asciiTheme="majorHAnsi" w:hAnsiTheme="majorHAnsi" w:cs="Tunga"/>
          <w:sz w:val="24"/>
          <w:szCs w:val="24"/>
        </w:rPr>
        <w:t>8</w:t>
      </w:r>
      <w:r w:rsidR="00E546E2">
        <w:rPr>
          <w:rFonts w:asciiTheme="majorHAnsi" w:hAnsiTheme="majorHAnsi" w:cs="Tunga"/>
          <w:sz w:val="24"/>
          <w:szCs w:val="24"/>
        </w:rPr>
        <w:t>.</w:t>
      </w:r>
      <w:r w:rsidR="00856F6E">
        <w:rPr>
          <w:rFonts w:asciiTheme="majorHAnsi" w:hAnsiTheme="majorHAnsi" w:cs="Tunga"/>
          <w:sz w:val="24"/>
          <w:szCs w:val="24"/>
        </w:rPr>
        <w:t xml:space="preserve"> …</w:t>
      </w:r>
      <w:r w:rsidR="00856F6E" w:rsidRPr="00856F6E">
        <w:rPr>
          <w:rFonts w:asciiTheme="majorHAnsi" w:hAnsiTheme="majorHAnsi"/>
          <w:b/>
          <w:sz w:val="24"/>
          <w:szCs w:val="24"/>
          <w:lang w:val="es-MX"/>
        </w:rPr>
        <w:t xml:space="preserve"> </w:t>
      </w:r>
      <w:r w:rsidR="00856F6E" w:rsidRPr="00C520E0">
        <w:rPr>
          <w:rFonts w:asciiTheme="majorHAnsi" w:hAnsiTheme="majorHAnsi"/>
          <w:b/>
          <w:sz w:val="24"/>
          <w:szCs w:val="24"/>
          <w:lang w:val="es-MX"/>
        </w:rPr>
        <w:t>X</w:t>
      </w:r>
      <w:r w:rsidR="00856F6E">
        <w:rPr>
          <w:rFonts w:asciiTheme="majorHAnsi" w:hAnsiTheme="majorHAnsi"/>
          <w:b/>
          <w:sz w:val="24"/>
          <w:szCs w:val="24"/>
          <w:lang w:val="es-MX"/>
        </w:rPr>
        <w:t>V</w:t>
      </w:r>
      <w:r w:rsidR="00856F6E" w:rsidRPr="00C520E0">
        <w:rPr>
          <w:rFonts w:asciiTheme="majorHAnsi" w:hAnsiTheme="majorHAnsi"/>
          <w:b/>
          <w:sz w:val="24"/>
          <w:szCs w:val="24"/>
          <w:lang w:val="es-MX"/>
        </w:rPr>
        <w:t xml:space="preserve">.- </w:t>
      </w:r>
      <w:r w:rsidR="00856F6E" w:rsidRPr="00C520E0">
        <w:rPr>
          <w:rFonts w:asciiTheme="majorHAnsi" w:hAnsiTheme="majorHAnsi"/>
          <w:b/>
          <w:caps/>
          <w:sz w:val="24"/>
          <w:szCs w:val="24"/>
        </w:rPr>
        <w:t>notificación a lOS  sumariadOS</w:t>
      </w:r>
      <w:r w:rsidR="00856F6E">
        <w:rPr>
          <w:rFonts w:asciiTheme="majorHAnsi" w:hAnsiTheme="majorHAnsi"/>
          <w:b/>
          <w:caps/>
          <w:sz w:val="24"/>
          <w:szCs w:val="24"/>
        </w:rPr>
        <w:t xml:space="preserve"> (</w:t>
      </w:r>
      <w:r w:rsidR="00856F6E" w:rsidRPr="00C520E0">
        <w:rPr>
          <w:rFonts w:asciiTheme="majorHAnsi" w:hAnsiTheme="majorHAnsi"/>
          <w:b/>
          <w:caps/>
          <w:sz w:val="24"/>
          <w:szCs w:val="24"/>
        </w:rPr>
        <w:t xml:space="preserve">ART. </w:t>
      </w:r>
      <w:r w:rsidR="00856F6E">
        <w:rPr>
          <w:rFonts w:asciiTheme="majorHAnsi" w:hAnsiTheme="majorHAnsi"/>
          <w:b/>
          <w:caps/>
          <w:sz w:val="24"/>
          <w:szCs w:val="24"/>
        </w:rPr>
        <w:t xml:space="preserve"> 117</w:t>
      </w:r>
      <w:r w:rsidR="00856F6E" w:rsidRPr="00C520E0">
        <w:rPr>
          <w:rFonts w:asciiTheme="majorHAnsi" w:hAnsiTheme="majorHAnsi"/>
          <w:b/>
          <w:caps/>
          <w:sz w:val="24"/>
          <w:szCs w:val="24"/>
        </w:rPr>
        <w:t xml:space="preserve"> DEL DECRETO 467/99.</w:t>
      </w:r>
      <w:r w:rsidR="00856F6E">
        <w:rPr>
          <w:rFonts w:asciiTheme="majorHAnsi" w:hAnsiTheme="majorHAnsi"/>
          <w:b/>
          <w:caps/>
          <w:sz w:val="24"/>
          <w:szCs w:val="24"/>
        </w:rPr>
        <w:t xml:space="preserve"> </w:t>
      </w:r>
      <w:r w:rsidR="00856F6E">
        <w:rPr>
          <w:rFonts w:asciiTheme="majorHAnsi" w:hAnsiTheme="majorHAnsi"/>
          <w:sz w:val="24"/>
          <w:szCs w:val="24"/>
        </w:rPr>
        <w:t xml:space="preserve">Se dispone la notificación a  </w:t>
      </w:r>
      <w:r w:rsidR="00856F6E" w:rsidRPr="0077133E">
        <w:rPr>
          <w:rFonts w:asciiTheme="majorHAnsi" w:hAnsiTheme="majorHAnsi"/>
          <w:sz w:val="24"/>
          <w:szCs w:val="24"/>
        </w:rPr>
        <w:t xml:space="preserve">los sumariados que </w:t>
      </w:r>
      <w:r w:rsidR="00856F6E">
        <w:rPr>
          <w:rFonts w:asciiTheme="majorHAnsi" w:hAnsiTheme="majorHAnsi"/>
          <w:sz w:val="24"/>
          <w:szCs w:val="24"/>
        </w:rPr>
        <w:t xml:space="preserve">se encuentran los autos a su  disposición para efectuar su alegato (art. 117 </w:t>
      </w:r>
      <w:r w:rsidR="00856F6E" w:rsidRPr="0077133E">
        <w:rPr>
          <w:rFonts w:asciiTheme="majorHAnsi" w:hAnsiTheme="majorHAnsi"/>
          <w:sz w:val="24"/>
          <w:szCs w:val="24"/>
        </w:rPr>
        <w:t>del Decreto 467/99</w:t>
      </w:r>
      <w:r w:rsidR="00856F6E">
        <w:rPr>
          <w:rFonts w:asciiTheme="majorHAnsi" w:hAnsiTheme="majorHAnsi"/>
          <w:sz w:val="24"/>
          <w:szCs w:val="24"/>
        </w:rPr>
        <w:t>) sobre el mérito de la prueba sustanciada en autos y del informe que establece el art. 115 del RIA expedido por la Instrucción, en el plazo legal de seis (6) días.</w:t>
      </w:r>
      <w:r w:rsidR="00E546E2" w:rsidRPr="0077133E">
        <w:rPr>
          <w:rFonts w:asciiTheme="majorHAnsi" w:hAnsiTheme="majorHAnsi"/>
          <w:sz w:val="24"/>
          <w:szCs w:val="24"/>
        </w:rPr>
        <w:t xml:space="preserve"> </w:t>
      </w:r>
      <w:r w:rsidR="00E546E2">
        <w:rPr>
          <w:rFonts w:asciiTheme="majorHAnsi" w:hAnsiTheme="majorHAnsi"/>
          <w:sz w:val="24"/>
          <w:szCs w:val="24"/>
        </w:rPr>
        <w:t xml:space="preserve">Fdo. ELISABETH MIRIAN LOPEZ- </w:t>
      </w:r>
      <w:r w:rsidR="00E546E2" w:rsidRPr="00E546E2">
        <w:rPr>
          <w:rFonts w:asciiTheme="majorHAnsi" w:hAnsiTheme="majorHAnsi" w:cs="Tunga"/>
          <w:sz w:val="24"/>
          <w:szCs w:val="24"/>
        </w:rPr>
        <w:t xml:space="preserve">Instructora Sumariante Res. 455/17”. </w:t>
      </w:r>
      <w:r w:rsidR="006161CB" w:rsidRPr="00E546E2">
        <w:rPr>
          <w:rFonts w:ascii="Tunga" w:hAnsi="Tunga" w:cs="Tunga"/>
          <w:sz w:val="24"/>
          <w:szCs w:val="24"/>
        </w:rPr>
        <w:t>QUEDA UD. DEBIDAMENTE NOTIFICAD</w:t>
      </w:r>
      <w:r w:rsidRPr="00E546E2">
        <w:rPr>
          <w:rFonts w:ascii="Tunga" w:hAnsi="Tunga" w:cs="Tunga"/>
          <w:sz w:val="24"/>
          <w:szCs w:val="24"/>
        </w:rPr>
        <w:t>O</w:t>
      </w:r>
      <w:r w:rsidR="006161CB" w:rsidRPr="00E546E2">
        <w:rPr>
          <w:rFonts w:ascii="Tunga" w:hAnsi="Tunga" w:cs="Tunga"/>
          <w:sz w:val="24"/>
          <w:szCs w:val="24"/>
        </w:rPr>
        <w:t>.</w:t>
      </w:r>
      <w:r w:rsidRPr="00E546E2">
        <w:rPr>
          <w:rFonts w:ascii="Tunga" w:hAnsi="Tunga" w:cs="Tunga"/>
          <w:sz w:val="24"/>
          <w:szCs w:val="24"/>
        </w:rPr>
        <w:t xml:space="preserve"> </w:t>
      </w:r>
      <w:r w:rsidR="005755AA" w:rsidRPr="00E546E2">
        <w:rPr>
          <w:rFonts w:asciiTheme="majorHAnsi" w:hAnsiTheme="majorHAnsi" w:cs="Tunga"/>
          <w:sz w:val="24"/>
          <w:szCs w:val="24"/>
        </w:rPr>
        <w:t>S</w:t>
      </w:r>
      <w:r w:rsidR="006161CB" w:rsidRPr="00E546E2">
        <w:rPr>
          <w:rFonts w:asciiTheme="majorHAnsi" w:hAnsiTheme="majorHAnsi" w:cs="Tunga"/>
          <w:sz w:val="24"/>
          <w:szCs w:val="24"/>
        </w:rPr>
        <w:t>in otro particular, saludo atentamente.</w:t>
      </w:r>
      <w:r w:rsidR="003A3573" w:rsidRPr="00E546E2">
        <w:rPr>
          <w:rFonts w:asciiTheme="majorHAnsi" w:hAnsiTheme="majorHAnsi" w:cs="Tunga"/>
          <w:sz w:val="24"/>
          <w:szCs w:val="24"/>
        </w:rPr>
        <w:t xml:space="preserve"> </w:t>
      </w:r>
      <w:r w:rsidR="00E546E2" w:rsidRPr="00E546E2">
        <w:rPr>
          <w:rFonts w:asciiTheme="majorHAnsi" w:hAnsiTheme="majorHAnsi" w:cs="Tunga"/>
          <w:sz w:val="24"/>
          <w:szCs w:val="24"/>
        </w:rPr>
        <w:t xml:space="preserve">Ciudad de Buenos Aires,    de </w:t>
      </w:r>
      <w:r w:rsidR="00856F6E">
        <w:rPr>
          <w:rFonts w:asciiTheme="majorHAnsi" w:hAnsiTheme="majorHAnsi" w:cs="Tunga"/>
          <w:sz w:val="24"/>
          <w:szCs w:val="24"/>
        </w:rPr>
        <w:t xml:space="preserve">febrero </w:t>
      </w:r>
      <w:r w:rsidR="00E546E2" w:rsidRPr="00E546E2">
        <w:rPr>
          <w:rFonts w:asciiTheme="majorHAnsi" w:hAnsiTheme="majorHAnsi" w:cs="Tunga"/>
          <w:sz w:val="24"/>
          <w:szCs w:val="24"/>
        </w:rPr>
        <w:t>de 201</w:t>
      </w:r>
      <w:r w:rsidR="00856F6E">
        <w:rPr>
          <w:rFonts w:asciiTheme="majorHAnsi" w:hAnsiTheme="majorHAnsi" w:cs="Tunga"/>
          <w:sz w:val="24"/>
          <w:szCs w:val="24"/>
        </w:rPr>
        <w:t>8</w:t>
      </w:r>
      <w:r w:rsidR="00E546E2" w:rsidRPr="00E546E2">
        <w:rPr>
          <w:rFonts w:asciiTheme="majorHAnsi" w:hAnsiTheme="majorHAnsi" w:cs="Tunga"/>
          <w:sz w:val="24"/>
          <w:szCs w:val="24"/>
        </w:rPr>
        <w:t>.</w:t>
      </w:r>
    </w:p>
    <w:p w:rsidR="00E546E2" w:rsidRDefault="00E546E2" w:rsidP="00123573">
      <w:pPr>
        <w:spacing w:after="0" w:line="240" w:lineRule="auto"/>
        <w:jc w:val="both"/>
        <w:rPr>
          <w:rFonts w:asciiTheme="majorHAnsi" w:hAnsiTheme="majorHAnsi" w:cs="Tunga"/>
          <w:sz w:val="24"/>
          <w:szCs w:val="24"/>
        </w:rPr>
      </w:pPr>
    </w:p>
    <w:p w:rsidR="00E546E2" w:rsidRPr="00E546E2" w:rsidRDefault="00E546E2" w:rsidP="00123573">
      <w:pPr>
        <w:spacing w:after="0" w:line="240" w:lineRule="auto"/>
        <w:jc w:val="both"/>
        <w:rPr>
          <w:rFonts w:asciiTheme="majorHAnsi" w:hAnsiTheme="majorHAnsi" w:cs="Tunga"/>
          <w:sz w:val="24"/>
          <w:szCs w:val="24"/>
        </w:rPr>
      </w:pPr>
    </w:p>
    <w:p w:rsidR="00545D45" w:rsidRDefault="002B012F" w:rsidP="00123573">
      <w:pPr>
        <w:spacing w:after="0" w:line="240" w:lineRule="auto"/>
        <w:jc w:val="both"/>
        <w:rPr>
          <w:rFonts w:asciiTheme="majorHAnsi" w:hAnsiTheme="majorHAnsi" w:cs="Tunga"/>
          <w:sz w:val="20"/>
          <w:szCs w:val="20"/>
        </w:rPr>
      </w:pPr>
      <w:r>
        <w:rPr>
          <w:rFonts w:asciiTheme="majorHAnsi" w:hAnsiTheme="majorHAnsi" w:cs="Tunga"/>
          <w:sz w:val="20"/>
          <w:szCs w:val="20"/>
        </w:rPr>
        <w:tab/>
      </w:r>
      <w:r>
        <w:rPr>
          <w:rFonts w:asciiTheme="majorHAnsi" w:hAnsiTheme="majorHAnsi" w:cs="Tunga"/>
          <w:sz w:val="20"/>
          <w:szCs w:val="20"/>
        </w:rPr>
        <w:tab/>
      </w:r>
      <w:r>
        <w:rPr>
          <w:rFonts w:asciiTheme="majorHAnsi" w:hAnsiTheme="majorHAnsi" w:cs="Tunga"/>
          <w:sz w:val="20"/>
          <w:szCs w:val="20"/>
        </w:rPr>
        <w:tab/>
      </w:r>
      <w:r>
        <w:rPr>
          <w:rFonts w:asciiTheme="majorHAnsi" w:hAnsiTheme="majorHAnsi" w:cs="Tunga"/>
          <w:sz w:val="20"/>
          <w:szCs w:val="20"/>
        </w:rPr>
        <w:tab/>
      </w:r>
      <w:r>
        <w:rPr>
          <w:rFonts w:asciiTheme="majorHAnsi" w:hAnsiTheme="majorHAnsi" w:cs="Tunga"/>
          <w:sz w:val="20"/>
          <w:szCs w:val="20"/>
        </w:rPr>
        <w:tab/>
      </w:r>
      <w:r>
        <w:rPr>
          <w:rFonts w:asciiTheme="majorHAnsi" w:hAnsiTheme="majorHAnsi" w:cs="Tunga"/>
          <w:sz w:val="20"/>
          <w:szCs w:val="20"/>
        </w:rPr>
        <w:tab/>
      </w:r>
    </w:p>
    <w:p w:rsidR="002B012F" w:rsidRDefault="002B012F" w:rsidP="00545D45">
      <w:pPr>
        <w:spacing w:after="0" w:line="240" w:lineRule="auto"/>
        <w:ind w:left="3540" w:firstLine="708"/>
        <w:jc w:val="both"/>
        <w:rPr>
          <w:rFonts w:asciiTheme="majorHAnsi" w:hAnsiTheme="majorHAnsi" w:cs="Tunga"/>
          <w:sz w:val="20"/>
          <w:szCs w:val="20"/>
        </w:rPr>
      </w:pPr>
      <w:r>
        <w:rPr>
          <w:rFonts w:asciiTheme="majorHAnsi" w:hAnsiTheme="majorHAnsi" w:cs="Tunga"/>
          <w:sz w:val="20"/>
          <w:szCs w:val="20"/>
        </w:rPr>
        <w:t xml:space="preserve">GUSTAVO </w:t>
      </w:r>
      <w:r w:rsidR="00222199">
        <w:rPr>
          <w:rFonts w:asciiTheme="majorHAnsi" w:hAnsiTheme="majorHAnsi" w:cs="Tunga"/>
          <w:sz w:val="20"/>
          <w:szCs w:val="20"/>
        </w:rPr>
        <w:t xml:space="preserve">F. J. </w:t>
      </w:r>
      <w:r>
        <w:rPr>
          <w:rFonts w:asciiTheme="majorHAnsi" w:hAnsiTheme="majorHAnsi" w:cs="Tunga"/>
          <w:sz w:val="20"/>
          <w:szCs w:val="20"/>
        </w:rPr>
        <w:t>ZORZOLI</w:t>
      </w:r>
    </w:p>
    <w:p w:rsidR="00222199" w:rsidRPr="00B75D3F" w:rsidRDefault="00222199" w:rsidP="00123573">
      <w:pPr>
        <w:spacing w:after="0" w:line="240" w:lineRule="auto"/>
        <w:jc w:val="both"/>
        <w:rPr>
          <w:rFonts w:asciiTheme="majorHAnsi" w:hAnsiTheme="majorHAnsi" w:cs="Tunga"/>
          <w:sz w:val="20"/>
          <w:szCs w:val="20"/>
        </w:rPr>
      </w:pPr>
      <w:r>
        <w:rPr>
          <w:rFonts w:asciiTheme="majorHAnsi" w:hAnsiTheme="majorHAnsi" w:cs="Tunga"/>
          <w:sz w:val="20"/>
          <w:szCs w:val="20"/>
        </w:rPr>
        <w:tab/>
      </w:r>
      <w:r>
        <w:rPr>
          <w:rFonts w:asciiTheme="majorHAnsi" w:hAnsiTheme="majorHAnsi" w:cs="Tunga"/>
          <w:sz w:val="20"/>
          <w:szCs w:val="20"/>
        </w:rPr>
        <w:tab/>
      </w:r>
      <w:r>
        <w:rPr>
          <w:rFonts w:asciiTheme="majorHAnsi" w:hAnsiTheme="majorHAnsi" w:cs="Tunga"/>
          <w:sz w:val="20"/>
          <w:szCs w:val="20"/>
        </w:rPr>
        <w:tab/>
      </w:r>
      <w:r>
        <w:rPr>
          <w:rFonts w:asciiTheme="majorHAnsi" w:hAnsiTheme="majorHAnsi" w:cs="Tunga"/>
          <w:sz w:val="20"/>
          <w:szCs w:val="20"/>
        </w:rPr>
        <w:tab/>
      </w:r>
      <w:r>
        <w:rPr>
          <w:rFonts w:asciiTheme="majorHAnsi" w:hAnsiTheme="majorHAnsi" w:cs="Tunga"/>
          <w:sz w:val="20"/>
          <w:szCs w:val="20"/>
        </w:rPr>
        <w:tab/>
      </w:r>
      <w:r>
        <w:rPr>
          <w:rFonts w:asciiTheme="majorHAnsi" w:hAnsiTheme="majorHAnsi" w:cs="Tunga"/>
          <w:sz w:val="20"/>
          <w:szCs w:val="20"/>
        </w:rPr>
        <w:tab/>
        <w:t xml:space="preserve">DNI </w:t>
      </w:r>
      <w:r w:rsidR="001B42DA">
        <w:rPr>
          <w:rFonts w:asciiTheme="majorHAnsi" w:hAnsiTheme="majorHAnsi" w:cs="Tunga"/>
          <w:sz w:val="20"/>
          <w:szCs w:val="20"/>
        </w:rPr>
        <w:t>13.573.695</w:t>
      </w:r>
    </w:p>
    <w:sectPr w:rsidR="00222199" w:rsidRPr="00B75D3F" w:rsidSect="00175510">
      <w:pgSz w:w="12191" w:h="20129"/>
      <w:pgMar w:top="1418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3681"/>
    <w:rsid w:val="000112A8"/>
    <w:rsid w:val="00037D92"/>
    <w:rsid w:val="00077C62"/>
    <w:rsid w:val="00085879"/>
    <w:rsid w:val="00105FE5"/>
    <w:rsid w:val="00123573"/>
    <w:rsid w:val="00133EE8"/>
    <w:rsid w:val="00167911"/>
    <w:rsid w:val="00175510"/>
    <w:rsid w:val="001B42DA"/>
    <w:rsid w:val="001D3681"/>
    <w:rsid w:val="00222199"/>
    <w:rsid w:val="00225864"/>
    <w:rsid w:val="00236FB8"/>
    <w:rsid w:val="002413FD"/>
    <w:rsid w:val="002B012F"/>
    <w:rsid w:val="002D5042"/>
    <w:rsid w:val="0030526E"/>
    <w:rsid w:val="003A3573"/>
    <w:rsid w:val="00432D7C"/>
    <w:rsid w:val="0048754D"/>
    <w:rsid w:val="004E0E10"/>
    <w:rsid w:val="00545D45"/>
    <w:rsid w:val="005755AA"/>
    <w:rsid w:val="006156A3"/>
    <w:rsid w:val="006161CB"/>
    <w:rsid w:val="006B4F37"/>
    <w:rsid w:val="00735C3E"/>
    <w:rsid w:val="0076723A"/>
    <w:rsid w:val="00783724"/>
    <w:rsid w:val="00787BF6"/>
    <w:rsid w:val="007B5DF4"/>
    <w:rsid w:val="00856F6E"/>
    <w:rsid w:val="008D4EF7"/>
    <w:rsid w:val="00963465"/>
    <w:rsid w:val="009C5C71"/>
    <w:rsid w:val="009E29AD"/>
    <w:rsid w:val="00AE0578"/>
    <w:rsid w:val="00B52A9D"/>
    <w:rsid w:val="00B75D3F"/>
    <w:rsid w:val="00BD4C21"/>
    <w:rsid w:val="00C61890"/>
    <w:rsid w:val="00C75818"/>
    <w:rsid w:val="00C82F13"/>
    <w:rsid w:val="00C83C85"/>
    <w:rsid w:val="00CC30BD"/>
    <w:rsid w:val="00CD0610"/>
    <w:rsid w:val="00CD21E2"/>
    <w:rsid w:val="00D43BE8"/>
    <w:rsid w:val="00D650CA"/>
    <w:rsid w:val="00DE0DEF"/>
    <w:rsid w:val="00DE3936"/>
    <w:rsid w:val="00E1613B"/>
    <w:rsid w:val="00E546E2"/>
    <w:rsid w:val="00E83AB2"/>
    <w:rsid w:val="00ED1B05"/>
    <w:rsid w:val="00EE5916"/>
    <w:rsid w:val="00F100BB"/>
    <w:rsid w:val="00F156C1"/>
    <w:rsid w:val="00FC21C9"/>
    <w:rsid w:val="00FC4BCC"/>
    <w:rsid w:val="00FD1E71"/>
    <w:rsid w:val="00FD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037D92"/>
    <w:pPr>
      <w:suppressAutoHyphens/>
      <w:spacing w:after="0" w:line="360" w:lineRule="auto"/>
      <w:jc w:val="both"/>
    </w:pPr>
    <w:rPr>
      <w:rFonts w:ascii="Book Antiqua" w:eastAsia="Times New Roman" w:hAnsi="Book Antiqua" w:cs="Arial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037D92"/>
    <w:rPr>
      <w:rFonts w:ascii="Book Antiqua" w:eastAsia="Times New Roman" w:hAnsi="Book Antiqua" w:cs="Arial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61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elopez</dc:creator>
  <cp:lastModifiedBy>Lopez, Elisabeth</cp:lastModifiedBy>
  <cp:revision>2</cp:revision>
  <cp:lastPrinted>2017-09-04T21:46:00Z</cp:lastPrinted>
  <dcterms:created xsi:type="dcterms:W3CDTF">2019-02-07T14:07:00Z</dcterms:created>
  <dcterms:modified xsi:type="dcterms:W3CDTF">2019-02-07T14:07:00Z</dcterms:modified>
</cp:coreProperties>
</file>